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0A" w:rsidRPr="00F76E0A" w:rsidRDefault="00F76E0A" w:rsidP="00F76E0A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4"/>
          <w:szCs w:val="24"/>
          <w:lang w:eastAsia="pt-BR"/>
        </w:rPr>
      </w:pPr>
      <w:r w:rsidRPr="00F76E0A">
        <w:rPr>
          <w:rFonts w:ascii="Calibri Light" w:eastAsia="Times New Roman" w:hAnsi="Calibri Light" w:cs="Times New Roman"/>
          <w:sz w:val="24"/>
          <w:szCs w:val="24"/>
          <w:lang w:eastAsia="pt-BR"/>
        </w:rPr>
        <w:t>PROPOSTA DE PARCERIA</w:t>
      </w: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MyriadPro-Regular"/>
          <w:b/>
          <w:color w:val="000000"/>
          <w:sz w:val="24"/>
          <w:szCs w:val="24"/>
          <w:lang w:eastAsia="pt-BR"/>
        </w:rPr>
      </w:pPr>
      <w:r w:rsidRPr="00F76E0A">
        <w:rPr>
          <w:rFonts w:ascii="Calibri" w:eastAsia="Times New Roman" w:hAnsi="Calibri" w:cs="MyriadPro-Regular"/>
          <w:b/>
          <w:color w:val="000000"/>
          <w:sz w:val="24"/>
          <w:szCs w:val="24"/>
          <w:lang w:eastAsia="pt-BR"/>
        </w:rPr>
        <w:t>Anexo da Resolução GR 007/2019 – Programa Parceiros da Unicamp</w:t>
      </w:r>
    </w:p>
    <w:p w:rsidR="00F76E0A" w:rsidRPr="00F76E0A" w:rsidRDefault="00D95232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Regular"/>
          <w:color w:val="000000"/>
          <w:sz w:val="20"/>
          <w:szCs w:val="20"/>
          <w:lang w:eastAsia="pt-BR"/>
        </w:rPr>
      </w:pPr>
      <w:r w:rsidRPr="00D95232">
        <w:rPr>
          <w:rFonts w:ascii="Calibri" w:eastAsia="Times New Roman" w:hAnsi="Calibri" w:cs="Times New Roman"/>
          <w:noProof/>
          <w:lang w:eastAsia="pt-BR"/>
        </w:rPr>
        <w:pict>
          <v:rect id="Retângulo 19" o:spid="_x0000_s1026" style="position:absolute;left:0;text-align:left;margin-left:5.7pt;margin-top:.95pt;width:9.75pt;height:7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" filled="f" strokecolor="black [3213]" strokeweight="1pt"/>
        </w:pict>
      </w:r>
      <w:r w:rsidR="00F76E0A" w:rsidRPr="00F76E0A">
        <w:rPr>
          <w:rFonts w:ascii="Calibri" w:eastAsia="Times New Roman" w:hAnsi="Calibri" w:cs="MyriadPro-Regular"/>
          <w:color w:val="000000"/>
          <w:sz w:val="20"/>
          <w:szCs w:val="20"/>
          <w:lang w:eastAsia="pt-BR"/>
        </w:rPr>
        <w:t xml:space="preserve">        Doação em espécie</w:t>
      </w:r>
    </w:p>
    <w:p w:rsidR="00F76E0A" w:rsidRPr="00F76E0A" w:rsidRDefault="00D95232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Regular"/>
          <w:color w:val="000000"/>
          <w:sz w:val="20"/>
          <w:szCs w:val="20"/>
          <w:lang w:eastAsia="pt-BR"/>
        </w:rPr>
      </w:pPr>
      <w:r w:rsidRPr="00D95232">
        <w:rPr>
          <w:rFonts w:ascii="Calibri" w:eastAsia="Times New Roman" w:hAnsi="Calibri" w:cs="Times New Roman"/>
          <w:noProof/>
          <w:lang w:eastAsia="pt-BR"/>
        </w:rPr>
        <w:pict>
          <v:rect id="Retângulo 18" o:spid="_x0000_s1044" style="position:absolute;left:0;text-align:left;margin-left:306.35pt;margin-top:2.95pt;width:9.75pt;height:7.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" filled="f" strokecolor="black [3213]" strokeweight="1pt"/>
        </w:pict>
      </w:r>
      <w:r w:rsidRPr="00D95232">
        <w:rPr>
          <w:rFonts w:ascii="Calibri" w:eastAsia="Times New Roman" w:hAnsi="Calibri" w:cs="Times New Roman"/>
          <w:noProof/>
          <w:lang w:eastAsia="pt-BR"/>
        </w:rPr>
        <w:pict>
          <v:rect id="Retângulo 17" o:spid="_x0000_s1043" style="position:absolute;left:0;text-align:left;margin-left:353.7pt;margin-top:2.95pt;width:9.75pt;height:7.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" filled="f" strokecolor="black [3213]" strokeweight="1pt"/>
        </w:pict>
      </w:r>
      <w:r w:rsidRPr="00D95232">
        <w:rPr>
          <w:rFonts w:ascii="Calibri" w:eastAsia="Times New Roman" w:hAnsi="Calibri" w:cs="Times New Roman"/>
          <w:noProof/>
          <w:lang w:eastAsia="pt-BR"/>
        </w:rPr>
        <w:pict>
          <v:rect id="Retângulo 16" o:spid="_x0000_s1042" style="position:absolute;left:0;text-align:left;margin-left:5.7pt;margin-top:1.45pt;width:9.75pt;height:7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" filled="f" strokecolor="black [3213]" strokeweight="1pt"/>
        </w:pict>
      </w:r>
      <w:r w:rsidR="00F76E0A" w:rsidRPr="00F76E0A">
        <w:rPr>
          <w:rFonts w:ascii="Calibri" w:eastAsia="Times New Roman" w:hAnsi="Calibri" w:cs="MyriadPro-Regular"/>
          <w:color w:val="000000"/>
          <w:sz w:val="20"/>
          <w:szCs w:val="20"/>
          <w:lang w:eastAsia="pt-BR"/>
        </w:rPr>
        <w:t xml:space="preserve">        Doação de bem móvel permanente (equipamento, mobiliário, etc.)             Novo           Usado</w:t>
      </w:r>
    </w:p>
    <w:p w:rsidR="00F76E0A" w:rsidRPr="00F76E0A" w:rsidRDefault="00D95232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Regular"/>
          <w:color w:val="000000"/>
          <w:sz w:val="20"/>
          <w:szCs w:val="20"/>
          <w:lang w:eastAsia="pt-BR"/>
        </w:rPr>
      </w:pPr>
      <w:r>
        <w:rPr>
          <w:rFonts w:ascii="Calibri" w:eastAsia="Times New Roman" w:hAnsi="Calibri" w:cs="MyriadPro-Regular"/>
          <w:noProof/>
          <w:color w:val="000000"/>
          <w:sz w:val="20"/>
          <w:szCs w:val="20"/>
          <w:lang w:eastAsia="pt-BR"/>
        </w:rPr>
        <w:pict>
          <v:rect id="Retângulo 15" o:spid="_x0000_s1041" style="position:absolute;left:0;text-align:left;margin-left:5.7pt;margin-top:1.3pt;width:9.75pt;height:7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" filled="f" strokecolor="black [3213]" strokeweight="1pt"/>
        </w:pict>
      </w:r>
      <w:r w:rsidR="00F76E0A" w:rsidRPr="00F76E0A">
        <w:rPr>
          <w:rFonts w:ascii="Calibri" w:eastAsia="Times New Roman" w:hAnsi="Calibri" w:cs="MyriadPro-Regular"/>
          <w:color w:val="000000"/>
          <w:sz w:val="20"/>
          <w:szCs w:val="20"/>
          <w:lang w:eastAsia="pt-BR"/>
        </w:rPr>
        <w:t xml:space="preserve">        Doação de material de consumo</w:t>
      </w:r>
    </w:p>
    <w:p w:rsidR="00F76E0A" w:rsidRPr="00F76E0A" w:rsidRDefault="00D95232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Regular"/>
          <w:color w:val="000000"/>
          <w:sz w:val="20"/>
          <w:szCs w:val="20"/>
          <w:lang w:eastAsia="pt-BR"/>
        </w:rPr>
      </w:pPr>
      <w:r w:rsidRPr="00D95232">
        <w:rPr>
          <w:rFonts w:ascii="Calibri" w:eastAsia="Times New Roman" w:hAnsi="Calibri" w:cs="Times New Roman"/>
          <w:noProof/>
          <w:lang w:eastAsia="pt-BR"/>
        </w:rPr>
        <w:pict>
          <v:rect id="Retângulo 14" o:spid="_x0000_s1040" style="position:absolute;left:0;text-align:left;margin-left:5.7pt;margin-top:1.85pt;width:9.75pt;height:7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" filled="f" strokecolor="black [3213]" strokeweight="1pt"/>
        </w:pict>
      </w:r>
      <w:r w:rsidR="00F76E0A" w:rsidRPr="00F76E0A">
        <w:rPr>
          <w:rFonts w:ascii="Calibri" w:eastAsia="Times New Roman" w:hAnsi="Calibri" w:cs="MyriadPro-Regular"/>
          <w:color w:val="000000"/>
          <w:sz w:val="20"/>
          <w:szCs w:val="20"/>
          <w:lang w:eastAsia="pt-BR"/>
        </w:rPr>
        <w:t xml:space="preserve">        Doação de imóvel               </w:t>
      </w:r>
    </w:p>
    <w:p w:rsidR="00F76E0A" w:rsidRPr="00F76E0A" w:rsidRDefault="00D95232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Regular"/>
          <w:sz w:val="20"/>
          <w:szCs w:val="20"/>
          <w:lang w:eastAsia="pt-BR"/>
        </w:rPr>
      </w:pPr>
      <w:r w:rsidRPr="00D95232">
        <w:rPr>
          <w:rFonts w:ascii="Calibri" w:eastAsia="Times New Roman" w:hAnsi="Calibri" w:cs="Times New Roman"/>
          <w:noProof/>
          <w:lang w:eastAsia="pt-BR"/>
        </w:rPr>
        <w:pict>
          <v:rect id="Retângulo 13" o:spid="_x0000_s1039" style="position:absolute;left:0;text-align:left;margin-left:362.6pt;margin-top:1.85pt;width:9.75pt;height:7.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" filled="f" strokecolor="black [3213]" strokeweight="1pt"/>
        </w:pict>
      </w:r>
      <w:r w:rsidRPr="00D95232">
        <w:rPr>
          <w:rFonts w:ascii="Calibri" w:eastAsia="Times New Roman" w:hAnsi="Calibri" w:cs="Times New Roman"/>
          <w:noProof/>
          <w:lang w:eastAsia="pt-BR"/>
        </w:rPr>
        <w:pict>
          <v:rect id="Retângulo 12" o:spid="_x0000_s1038" style="position:absolute;left:0;text-align:left;margin-left:318.35pt;margin-top:1.85pt;width:9.75pt;height:7.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" filled="f" strokecolor="black [3213]" strokeweight="1pt"/>
        </w:pict>
      </w:r>
      <w:r w:rsidRPr="00D95232">
        <w:rPr>
          <w:rFonts w:ascii="Calibri" w:eastAsia="Times New Roman" w:hAnsi="Calibri" w:cs="Times New Roman"/>
          <w:noProof/>
          <w:lang w:eastAsia="pt-BR"/>
        </w:rPr>
        <w:pict>
          <v:rect id="Retângulo 11" o:spid="_x0000_s1037" style="position:absolute;left:0;text-align:left;margin-left:5.7pt;margin-top:1.85pt;width:9.75pt;height:7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" filled="f" strokecolor="black [3213]" strokeweight="1pt"/>
        </w:pict>
      </w:r>
      <w:r w:rsidR="00F76E0A" w:rsidRPr="00F76E0A">
        <w:rPr>
          <w:rFonts w:ascii="Calibri" w:eastAsia="Times New Roman" w:hAnsi="Calibri" w:cs="MyriadPro-Regular"/>
          <w:color w:val="000000"/>
          <w:sz w:val="20"/>
          <w:szCs w:val="20"/>
          <w:lang w:eastAsia="pt-BR"/>
        </w:rPr>
        <w:t xml:space="preserve">        </w:t>
      </w:r>
      <w:r w:rsidR="00F76E0A" w:rsidRPr="00F76E0A">
        <w:rPr>
          <w:rFonts w:ascii="Calibri" w:eastAsia="Times New Roman" w:hAnsi="Calibri" w:cs="MyriadPro-Regular"/>
          <w:sz w:val="20"/>
          <w:szCs w:val="20"/>
          <w:lang w:eastAsia="pt-BR"/>
        </w:rPr>
        <w:t>Comodato (Empréstimo) de bem móvel (equipamento, mobiliário, etc.)          Novo            Usado</w:t>
      </w:r>
    </w:p>
    <w:p w:rsidR="00F76E0A" w:rsidRPr="00F76E0A" w:rsidRDefault="00D95232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Regular"/>
          <w:sz w:val="20"/>
          <w:szCs w:val="20"/>
          <w:lang w:eastAsia="pt-BR"/>
        </w:rPr>
      </w:pPr>
      <w:r w:rsidRPr="00D95232">
        <w:rPr>
          <w:rFonts w:ascii="Calibri" w:eastAsia="Times New Roman" w:hAnsi="Calibri" w:cs="Times New Roman"/>
          <w:noProof/>
          <w:lang w:eastAsia="pt-BR"/>
        </w:rPr>
        <w:pict>
          <v:rect id="Retângulo 20" o:spid="_x0000_s1036" style="position:absolute;left:0;text-align:left;margin-left:5.25pt;margin-top:.5pt;width:9.75pt;height:7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" filled="f" strokecolor="windowText" strokeweight="1pt"/>
        </w:pict>
      </w:r>
      <w:r w:rsidRPr="00D95232">
        <w:rPr>
          <w:rFonts w:ascii="Calibri" w:eastAsia="Times New Roman" w:hAnsi="Calibri" w:cs="Times New Roman"/>
          <w:noProof/>
          <w:lang w:eastAsia="pt-BR"/>
        </w:rPr>
        <w:pict>
          <v:rect id="Retângulo 9" o:spid="_x0000_s1035" style="position:absolute;left:0;text-align:left;margin-left:89.75pt;margin-top:179.15pt;width:9.75pt;height:7.5pt;z-index:251662336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" filled="f" strokecolor="black [3213]" strokeweight="1pt">
            <w10:wrap anchorx="page" anchory="page"/>
          </v:rect>
        </w:pict>
      </w:r>
      <w:r w:rsidR="00F76E0A" w:rsidRPr="00F76E0A">
        <w:rPr>
          <w:rFonts w:ascii="Calibri" w:eastAsia="Times New Roman" w:hAnsi="Calibri" w:cs="MyriadPro-Regular"/>
          <w:sz w:val="20"/>
          <w:szCs w:val="20"/>
          <w:lang w:eastAsia="pt-BR"/>
        </w:rPr>
        <w:t xml:space="preserve">        Comodato (empréstimo) de imóvel  </w:t>
      </w: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Regular"/>
          <w:sz w:val="20"/>
          <w:szCs w:val="20"/>
          <w:lang w:eastAsia="pt-BR"/>
        </w:rPr>
      </w:pPr>
      <w:r w:rsidRPr="00F76E0A">
        <w:rPr>
          <w:rFonts w:ascii="Calibri" w:eastAsia="Times New Roman" w:hAnsi="Calibri" w:cs="MyriadPro-Regular"/>
          <w:sz w:val="20"/>
          <w:szCs w:val="20"/>
          <w:lang w:eastAsia="pt-BR"/>
        </w:rPr>
        <w:t xml:space="preserve">        Doação de execução de serviços (tecnológicos, educacionais, manutenção predial ou infraestrutura, etc.)</w:t>
      </w:r>
    </w:p>
    <w:p w:rsidR="00F76E0A" w:rsidRPr="00F76E0A" w:rsidRDefault="00D95232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Regular"/>
          <w:sz w:val="20"/>
          <w:szCs w:val="20"/>
          <w:lang w:eastAsia="pt-BR"/>
        </w:rPr>
      </w:pPr>
      <w:r w:rsidRPr="00D95232">
        <w:rPr>
          <w:rFonts w:ascii="Calibri" w:eastAsia="Times New Roman" w:hAnsi="Calibri" w:cs="MyriadPro-Light"/>
          <w:noProof/>
          <w:sz w:val="20"/>
          <w:szCs w:val="20"/>
          <w:lang w:eastAsia="pt-BR"/>
        </w:rPr>
        <w:pict>
          <v:rect id="Retângulo 8" o:spid="_x0000_s1034" style="position:absolute;left:0;text-align:left;margin-left:5.35pt;margin-top:1.95pt;width:9.75pt;height:7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" filled="f" strokecolor="black [3213]" strokeweight="1pt"/>
        </w:pict>
      </w:r>
      <w:r w:rsidR="00F76E0A" w:rsidRPr="00F76E0A">
        <w:rPr>
          <w:rFonts w:ascii="Calibri" w:eastAsia="Times New Roman" w:hAnsi="Calibri" w:cs="MyriadPro-Regular"/>
          <w:sz w:val="20"/>
          <w:szCs w:val="20"/>
          <w:lang w:eastAsia="pt-BR"/>
        </w:rPr>
        <w:t xml:space="preserve">        Doação de execução de obra de construção ou de reforma</w:t>
      </w: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Light"/>
          <w:color w:val="FF0000"/>
          <w:sz w:val="20"/>
          <w:szCs w:val="20"/>
          <w:lang w:eastAsia="pt-BR"/>
        </w:rPr>
      </w:pP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</w:pP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 xml:space="preserve">Pela presente Proposta, nos termos do disposto na Resolução  GR </w:t>
      </w:r>
      <w:r w:rsidRPr="00F76E0A">
        <w:rPr>
          <w:rFonts w:ascii="Calibri" w:eastAsia="Times New Roman" w:hAnsi="Calibri" w:cs="MyriadPro-It"/>
          <w:i/>
          <w:iCs/>
          <w:color w:val="000000"/>
          <w:sz w:val="20"/>
          <w:szCs w:val="20"/>
          <w:lang w:eastAsia="pt-BR"/>
        </w:rPr>
        <w:t>007/2019</w:t>
      </w: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 xml:space="preserve">, o interessado ____________________________, inscrito no CNPJ/CPF sob nº __________________, com sede em ___________________ à Rua _____________, nº _______, denominado </w:t>
      </w:r>
      <w:r w:rsidRPr="00F76E0A">
        <w:rPr>
          <w:rFonts w:ascii="Calibri" w:eastAsia="Times New Roman" w:hAnsi="Calibri" w:cs="MyriadPro-Regular"/>
          <w:sz w:val="20"/>
          <w:szCs w:val="20"/>
          <w:lang w:eastAsia="pt-BR"/>
        </w:rPr>
        <w:t xml:space="preserve">DOADOR </w:t>
      </w:r>
      <w:r w:rsidRPr="00F76E0A">
        <w:rPr>
          <w:rFonts w:ascii="Calibri" w:eastAsia="Times New Roman" w:hAnsi="Calibri" w:cs="MyriadPro-Regular"/>
          <w:i/>
          <w:color w:val="FF0000"/>
          <w:sz w:val="16"/>
          <w:szCs w:val="16"/>
          <w:lang w:eastAsia="pt-BR"/>
        </w:rPr>
        <w:t>(ou COMODANTE)</w:t>
      </w:r>
      <w:r w:rsidRPr="00F76E0A">
        <w:rPr>
          <w:rFonts w:ascii="Calibri" w:eastAsia="Times New Roman" w:hAnsi="Calibri" w:cs="MyriadPro-Light"/>
          <w:sz w:val="20"/>
          <w:szCs w:val="20"/>
          <w:lang w:eastAsia="pt-BR"/>
        </w:rPr>
        <w:t>, neste ato representado por____________________, portador da cédula de identidade n.º___________</w:t>
      </w: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 xml:space="preserve">_____, inscrito no CPF/MF sob o nº _______________________,  </w:t>
      </w:r>
      <w:r w:rsidRPr="00F76E0A">
        <w:rPr>
          <w:rFonts w:ascii="Calibri" w:eastAsia="Times New Roman" w:hAnsi="Calibri" w:cs="MyriadPro-Light"/>
          <w:sz w:val="20"/>
          <w:szCs w:val="20"/>
          <w:lang w:eastAsia="pt-BR"/>
        </w:rPr>
        <w:t>e-mail  ________________________ , fone ______________</w:t>
      </w: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 xml:space="preserve"> esclarece as condições seguintes:</w:t>
      </w: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</w:pP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Regular"/>
          <w:b/>
          <w:color w:val="000000"/>
          <w:sz w:val="20"/>
          <w:szCs w:val="20"/>
          <w:lang w:eastAsia="pt-BR"/>
        </w:rPr>
      </w:pPr>
      <w:r w:rsidRPr="00F76E0A">
        <w:rPr>
          <w:rFonts w:ascii="Calibri" w:eastAsia="Times New Roman" w:hAnsi="Calibri" w:cs="MyriadPro-Regular"/>
          <w:b/>
          <w:color w:val="000000"/>
          <w:sz w:val="20"/>
          <w:szCs w:val="20"/>
          <w:lang w:eastAsia="pt-BR"/>
        </w:rPr>
        <w:t>CLÁUSULA PRIMEIRA – DO APOIO</w:t>
      </w: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</w:pPr>
      <w:r w:rsidRPr="00F76E0A">
        <w:rPr>
          <w:rFonts w:ascii="Calibri" w:eastAsia="Times New Roman" w:hAnsi="Calibri" w:cs="MyriadPro-Light"/>
          <w:sz w:val="20"/>
          <w:szCs w:val="20"/>
          <w:lang w:eastAsia="pt-BR"/>
        </w:rPr>
        <w:t>O objeto do apoio proposto refere-se</w:t>
      </w: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 xml:space="preserve"> a uma doação </w:t>
      </w:r>
      <w:r w:rsidRPr="00F76E0A">
        <w:rPr>
          <w:rFonts w:ascii="Calibri" w:eastAsia="Times New Roman" w:hAnsi="Calibri" w:cs="MyriadPro-Light"/>
          <w:i/>
          <w:color w:val="FF0000"/>
          <w:sz w:val="20"/>
          <w:szCs w:val="20"/>
          <w:lang w:eastAsia="pt-BR"/>
        </w:rPr>
        <w:t>(ou</w:t>
      </w:r>
      <w:proofErr w:type="gramStart"/>
      <w:r w:rsidRPr="00F76E0A">
        <w:rPr>
          <w:rFonts w:ascii="Calibri" w:eastAsia="Times New Roman" w:hAnsi="Calibri" w:cs="MyriadPro-Light"/>
          <w:i/>
          <w:color w:val="000000"/>
          <w:sz w:val="20"/>
          <w:szCs w:val="20"/>
          <w:lang w:eastAsia="pt-BR"/>
        </w:rPr>
        <w:t xml:space="preserve">  </w:t>
      </w:r>
      <w:proofErr w:type="gramEnd"/>
      <w:r w:rsidRPr="00F76E0A">
        <w:rPr>
          <w:rFonts w:ascii="Calibri" w:eastAsia="Times New Roman" w:hAnsi="Calibri" w:cs="MyriadPro-Light"/>
          <w:i/>
          <w:color w:val="FF0000"/>
          <w:sz w:val="20"/>
          <w:szCs w:val="20"/>
          <w:lang w:eastAsia="pt-BR"/>
        </w:rPr>
        <w:t>comodato)</w:t>
      </w: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 xml:space="preserve"> de _____________________________, </w:t>
      </w:r>
      <w:r w:rsidRPr="00F76E0A">
        <w:rPr>
          <w:rFonts w:ascii="Calibri" w:eastAsia="Times New Roman" w:hAnsi="Calibri" w:cs="MyriadPro-Light"/>
          <w:sz w:val="20"/>
          <w:szCs w:val="20"/>
          <w:lang w:eastAsia="pt-BR"/>
        </w:rPr>
        <w:t xml:space="preserve">em favor de ________________________ . </w:t>
      </w:r>
      <w:proofErr w:type="gramStart"/>
      <w:r w:rsidRPr="00F76E0A">
        <w:rPr>
          <w:rFonts w:ascii="Calibri" w:eastAsia="Times New Roman" w:hAnsi="Calibri" w:cs="MyriadPro-Light"/>
          <w:i/>
          <w:color w:val="FF0000"/>
          <w:sz w:val="20"/>
          <w:szCs w:val="20"/>
          <w:lang w:eastAsia="pt-BR"/>
        </w:rPr>
        <w:t xml:space="preserve">( </w:t>
      </w:r>
      <w:proofErr w:type="gramEnd"/>
      <w:r w:rsidRPr="00F76E0A">
        <w:rPr>
          <w:rFonts w:ascii="Calibri" w:eastAsia="Times New Roman" w:hAnsi="Calibri" w:cs="MyriadPro-Light"/>
          <w:i/>
          <w:color w:val="FF0000"/>
          <w:sz w:val="20"/>
          <w:szCs w:val="20"/>
          <w:lang w:eastAsia="pt-BR"/>
        </w:rPr>
        <w:t xml:space="preserve">nome da Unidade/Órgão da Unicamp beneficiária do apoio), </w:t>
      </w:r>
      <w:r w:rsidRPr="00F76E0A">
        <w:rPr>
          <w:rFonts w:ascii="Calibri" w:eastAsia="Times New Roman" w:hAnsi="Calibri" w:cs="MyriadPro-Light"/>
          <w:i/>
          <w:sz w:val="20"/>
          <w:szCs w:val="20"/>
          <w:lang w:eastAsia="pt-BR"/>
        </w:rPr>
        <w:t>no valor de R$ __________________.</w:t>
      </w:r>
      <w:r w:rsidRPr="00F76E0A">
        <w:rPr>
          <w:rFonts w:ascii="Calibri" w:eastAsia="Times New Roman" w:hAnsi="Calibri" w:cs="MyriadPro-Light"/>
          <w:color w:val="FF0000"/>
          <w:sz w:val="20"/>
          <w:szCs w:val="20"/>
          <w:lang w:eastAsia="pt-BR"/>
        </w:rPr>
        <w:t>(valor exato ou estimativo).</w:t>
      </w: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</w:pP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>§1 ° - O objeto do apoio será utilizado para ___________________________________________________.</w:t>
      </w:r>
    </w:p>
    <w:p w:rsidR="00F76E0A" w:rsidRPr="00F76E0A" w:rsidRDefault="00F76E0A" w:rsidP="00F76E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Light"/>
          <w:i/>
          <w:color w:val="000000"/>
          <w:sz w:val="20"/>
          <w:szCs w:val="20"/>
          <w:lang w:eastAsia="pt-BR"/>
        </w:rPr>
      </w:pP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 xml:space="preserve">§2° - Os serviços serão doados pelo prazo de______________________. </w:t>
      </w:r>
      <w:r w:rsidRPr="00F76E0A">
        <w:rPr>
          <w:rFonts w:ascii="Calibri" w:eastAsia="Times New Roman" w:hAnsi="Calibri" w:cs="MyriadPro-Light"/>
          <w:i/>
          <w:color w:val="FF0000"/>
          <w:sz w:val="20"/>
          <w:szCs w:val="20"/>
          <w:lang w:eastAsia="pt-BR"/>
        </w:rPr>
        <w:t>(Para os casos de doação de serviço tecnológico, educacional, etc.)</w:t>
      </w: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</w:pP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>§3° - Os bens substituídos, nos</w:t>
      </w:r>
      <w:r w:rsidRPr="00F76E0A">
        <w:rPr>
          <w:rFonts w:ascii="Calibri" w:eastAsia="Times New Roman" w:hAnsi="Calibri" w:cs="MyriadPro-Light"/>
          <w:sz w:val="20"/>
          <w:szCs w:val="20"/>
          <w:lang w:eastAsia="pt-BR"/>
        </w:rPr>
        <w:t xml:space="preserve"> casos de reequipamento de espaços, não poderão ser repassados ao DOADOR</w:t>
      </w:r>
      <w:proofErr w:type="gramStart"/>
      <w:r w:rsidRPr="00F76E0A">
        <w:rPr>
          <w:rFonts w:ascii="Calibri" w:eastAsia="Times New Roman" w:hAnsi="Calibri" w:cs="MyriadPro-Light"/>
          <w:color w:val="FF0000"/>
          <w:sz w:val="20"/>
          <w:szCs w:val="20"/>
          <w:lang w:eastAsia="pt-BR"/>
        </w:rPr>
        <w:t xml:space="preserve"> </w:t>
      </w: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 xml:space="preserve"> </w:t>
      </w:r>
      <w:proofErr w:type="gramEnd"/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>sob nenhuma condição.</w:t>
      </w: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</w:pP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>§4° - A doação/ comodato é feita em caráter irrevogável.</w:t>
      </w: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Regular"/>
          <w:color w:val="000000"/>
          <w:sz w:val="20"/>
          <w:szCs w:val="20"/>
          <w:lang w:eastAsia="pt-BR"/>
        </w:rPr>
      </w:pP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Regular"/>
          <w:b/>
          <w:color w:val="000000"/>
          <w:sz w:val="20"/>
          <w:szCs w:val="20"/>
          <w:lang w:eastAsia="pt-BR"/>
        </w:rPr>
      </w:pPr>
      <w:r w:rsidRPr="00F76E0A">
        <w:rPr>
          <w:rFonts w:ascii="Calibri" w:eastAsia="Times New Roman" w:hAnsi="Calibri" w:cs="MyriadPro-Regular"/>
          <w:b/>
          <w:color w:val="000000"/>
          <w:sz w:val="20"/>
          <w:szCs w:val="20"/>
          <w:lang w:eastAsia="pt-BR"/>
        </w:rPr>
        <w:t>CLÁUSULA SEGUNDA – DA CONTRAPARTIDA</w:t>
      </w: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</w:pP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 xml:space="preserve">Com base no disposto no Artigo </w:t>
      </w:r>
      <w:r w:rsidRPr="00F76E0A">
        <w:rPr>
          <w:rFonts w:ascii="Calibri" w:eastAsia="Times New Roman" w:hAnsi="Calibri" w:cs="Arial"/>
          <w:sz w:val="20"/>
          <w:szCs w:val="20"/>
          <w:shd w:val="clear" w:color="auto" w:fill="FFFFFF"/>
          <w:lang w:eastAsia="pt-BR"/>
        </w:rPr>
        <w:t>3º</w:t>
      </w:r>
      <w:r w:rsidRPr="00F76E0A">
        <w:rPr>
          <w:rFonts w:ascii="Calibri" w:eastAsia="Times New Roman" w:hAnsi="Calibri" w:cs="Arial"/>
          <w:color w:val="4D5156"/>
          <w:sz w:val="20"/>
          <w:szCs w:val="20"/>
          <w:shd w:val="clear" w:color="auto" w:fill="FFFFFF"/>
          <w:lang w:eastAsia="pt-BR"/>
        </w:rPr>
        <w:t xml:space="preserve"> </w:t>
      </w:r>
      <w:r w:rsidRPr="00F76E0A">
        <w:rPr>
          <w:rFonts w:ascii="Calibri" w:eastAsia="Times New Roman" w:hAnsi="Calibri" w:cs="Arial"/>
          <w:sz w:val="20"/>
          <w:szCs w:val="20"/>
          <w:shd w:val="clear" w:color="auto" w:fill="FFFFFF"/>
          <w:lang w:eastAsia="pt-BR"/>
        </w:rPr>
        <w:t>da Resolução GR 007,2019,</w:t>
      </w:r>
      <w:r w:rsidRPr="00F76E0A">
        <w:rPr>
          <w:rFonts w:ascii="Calibri" w:eastAsia="Times New Roman" w:hAnsi="Calibri" w:cs="Arial"/>
          <w:color w:val="4D5156"/>
          <w:sz w:val="20"/>
          <w:szCs w:val="20"/>
          <w:shd w:val="clear" w:color="auto" w:fill="FFFFFF"/>
          <w:lang w:eastAsia="pt-BR"/>
        </w:rPr>
        <w:t xml:space="preserve"> </w:t>
      </w:r>
      <w:r w:rsidRPr="00F76E0A">
        <w:rPr>
          <w:rFonts w:ascii="Calibri" w:eastAsia="Times New Roman" w:hAnsi="Calibri" w:cs="Arial"/>
          <w:sz w:val="20"/>
          <w:szCs w:val="20"/>
          <w:shd w:val="clear" w:color="auto" w:fill="FFFFFF"/>
          <w:lang w:eastAsia="pt-BR"/>
        </w:rPr>
        <w:t>como CONTRAPARTIDA</w:t>
      </w: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>, a UNICAMP tornará pública a Parceria firmada, através de:</w:t>
      </w:r>
    </w:p>
    <w:p w:rsidR="00F76E0A" w:rsidRPr="00F76E0A" w:rsidRDefault="001B59EB" w:rsidP="00F76E0A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</w:pPr>
      <w:r>
        <w:rPr>
          <w:rFonts w:ascii="Calibri" w:eastAsia="Times New Roman" w:hAnsi="Calibri" w:cs="Times New Roman"/>
          <w:noProof/>
          <w:lang w:eastAsia="pt-BR"/>
        </w:rPr>
        <w:pict>
          <v:rect id="_x0000_s1045" style="position:absolute;left:0;text-align:left;margin-left:.75pt;margin-top:472.5pt;width:10.5pt;height:8.25pt;z-index:251680768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" filled="f" strokecolor="black [3213]" strokeweight="1pt">
            <w10:wrap anchorx="margin" anchory="page"/>
          </v:rect>
        </w:pict>
      </w:r>
      <w:r w:rsidR="00D95232" w:rsidRPr="00D95232">
        <w:rPr>
          <w:rFonts w:ascii="Calibri" w:eastAsia="Times New Roman" w:hAnsi="Calibri" w:cs="Times New Roman"/>
          <w:noProof/>
          <w:lang w:eastAsia="pt-BR"/>
        </w:rPr>
        <w:pict>
          <v:rect id="Retângulo 7" o:spid="_x0000_s1033" style="position:absolute;left:0;text-align:left;margin-left:0;margin-top:486pt;width:10.5pt;height:8.25pt;z-index:251663360;visibility:visible;mso-position-horizontal:left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" filled="f" strokecolor="black [3213]" strokeweight="1pt">
            <w10:wrap anchorx="margin" anchory="page"/>
          </v:rect>
        </w:pict>
      </w:r>
      <w:r w:rsidR="00F76E0A"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 xml:space="preserve">       </w:t>
      </w:r>
      <w:proofErr w:type="gramStart"/>
      <w:r w:rsidR="00F76E0A"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>divulgação</w:t>
      </w:r>
      <w:proofErr w:type="gramEnd"/>
      <w:r w:rsidR="00F76E0A"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 xml:space="preserve"> do nome e logo do Parceiro no link “Parceiros da UNICAMP”, no site oficial da Universidade. </w:t>
      </w:r>
    </w:p>
    <w:p w:rsidR="00F76E0A" w:rsidRPr="00F76E0A" w:rsidRDefault="00F76E0A" w:rsidP="00F76E0A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MyriadPro-Light"/>
          <w:sz w:val="20"/>
          <w:szCs w:val="20"/>
          <w:lang w:eastAsia="pt-BR"/>
        </w:rPr>
      </w:pP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 xml:space="preserve">       </w:t>
      </w:r>
      <w:r w:rsidRPr="00F76E0A">
        <w:rPr>
          <w:rFonts w:ascii="Calibri" w:eastAsia="Times New Roman" w:hAnsi="Calibri" w:cs="MyriadPro-Light"/>
          <w:sz w:val="20"/>
          <w:szCs w:val="20"/>
          <w:lang w:eastAsia="pt-BR"/>
        </w:rPr>
        <w:t>autorização para o Parceiro, a suas expensas, divulgar o seu nome e logo em eventos realizados na UNICAMP.</w:t>
      </w:r>
    </w:p>
    <w:p w:rsidR="00F76E0A" w:rsidRPr="00F76E0A" w:rsidRDefault="00D95232" w:rsidP="00F76E0A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MyriadPro-Light"/>
          <w:sz w:val="20"/>
          <w:szCs w:val="20"/>
          <w:lang w:eastAsia="pt-BR"/>
        </w:rPr>
      </w:pPr>
      <w:r w:rsidRPr="00D95232">
        <w:rPr>
          <w:rFonts w:ascii="Calibri" w:eastAsia="Times New Roman" w:hAnsi="Calibri" w:cs="Times New Roman"/>
          <w:noProof/>
          <w:lang w:eastAsia="pt-BR"/>
        </w:rPr>
        <w:pict>
          <v:rect id="Retângulo 4" o:spid="_x0000_s1031" style="position:absolute;left:0;text-align:left;margin-left:0;margin-top:515.45pt;width:9.75pt;height:7.5pt;z-index:251667456;visibility:visible;mso-position-horizontal:left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" filled="f" strokecolor="black [3213]" strokeweight="1pt">
            <w10:wrap anchorx="margin" anchory="page"/>
          </v:rect>
        </w:pict>
      </w:r>
      <w:r w:rsidR="00F76E0A" w:rsidRPr="00F76E0A">
        <w:rPr>
          <w:rFonts w:ascii="Calibri" w:eastAsia="Times New Roman" w:hAnsi="Calibri" w:cs="MyriadPro-Light"/>
          <w:sz w:val="20"/>
          <w:szCs w:val="20"/>
          <w:lang w:eastAsia="pt-BR"/>
        </w:rPr>
        <w:t xml:space="preserve">       autorização para o Parceiro, a suas expensas, divulgar o seu nome e logo no bem móvel doado ou emprestado.</w:t>
      </w:r>
    </w:p>
    <w:p w:rsidR="00F76E0A" w:rsidRPr="00F76E0A" w:rsidRDefault="00D95232" w:rsidP="00F76E0A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MyriadPro-Light"/>
          <w:sz w:val="20"/>
          <w:szCs w:val="20"/>
          <w:lang w:eastAsia="pt-BR"/>
        </w:rPr>
      </w:pPr>
      <w:r w:rsidRPr="00D95232">
        <w:rPr>
          <w:rFonts w:ascii="Calibri" w:eastAsia="Times New Roman" w:hAnsi="Calibri" w:cs="MyriadPro-Light"/>
          <w:noProof/>
          <w:color w:val="000000"/>
          <w:sz w:val="20"/>
          <w:szCs w:val="20"/>
          <w:lang w:eastAsia="pt-BR"/>
        </w:rPr>
        <w:pict>
          <v:rect id="Retângulo 3" o:spid="_x0000_s1030" style="position:absolute;left:0;text-align:left;margin-left:0;margin-top:543.35pt;width:9.75pt;height:7.5pt;z-index:251672576;visibility:visible;mso-position-horizontal:left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" filled="f" strokecolor="black [3213]" strokeweight="1pt">
            <w10:wrap anchorx="margin" anchory="page"/>
          </v:rect>
        </w:pict>
      </w:r>
      <w:r w:rsidR="00F76E0A" w:rsidRPr="00F76E0A">
        <w:rPr>
          <w:rFonts w:ascii="Calibri" w:eastAsia="Times New Roman" w:hAnsi="Calibri" w:cs="MyriadPro-Light"/>
          <w:sz w:val="20"/>
          <w:szCs w:val="20"/>
          <w:lang w:eastAsia="pt-BR"/>
        </w:rPr>
        <w:t xml:space="preserve">       autorização para o Parceiro, a suas expensas, divulgar no seu site o logo e nome da UNICAMP como entidade apoiada.</w:t>
      </w:r>
    </w:p>
    <w:p w:rsidR="00F76E0A" w:rsidRPr="00F76E0A" w:rsidRDefault="00D95232" w:rsidP="00F76E0A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MyriadPro-Light"/>
          <w:sz w:val="20"/>
          <w:szCs w:val="20"/>
          <w:lang w:eastAsia="pt-BR"/>
        </w:rPr>
      </w:pPr>
      <w:r w:rsidRPr="00D95232">
        <w:rPr>
          <w:rFonts w:ascii="Calibri" w:eastAsia="Times New Roman" w:hAnsi="Calibri" w:cs="Times New Roman"/>
          <w:noProof/>
          <w:lang w:eastAsia="pt-BR"/>
        </w:rPr>
        <w:pict>
          <v:rect id="Retângulo 1" o:spid="_x0000_s1029" style="position:absolute;left:0;text-align:left;margin-left:0;margin-top:572.25pt;width:9.75pt;height:7.5pt;z-index:251664384;visibility:visible;mso-position-horizontal:left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" filled="f" strokecolor="black [3213]" strokeweight="1pt">
            <w10:wrap anchorx="margin" anchory="page"/>
          </v:rect>
        </w:pict>
      </w:r>
      <w:r w:rsidR="00F76E0A" w:rsidRPr="00F76E0A">
        <w:rPr>
          <w:rFonts w:ascii="Calibri" w:eastAsia="Times New Roman" w:hAnsi="Calibri" w:cs="MyriadPro-Light"/>
          <w:sz w:val="20"/>
          <w:szCs w:val="20"/>
          <w:lang w:eastAsia="pt-BR"/>
        </w:rPr>
        <w:t xml:space="preserve">       colocação de placa de agradecimento, no caso de imóvel doado ou emprestado.</w:t>
      </w:r>
    </w:p>
    <w:p w:rsidR="00F76E0A" w:rsidRPr="00F76E0A" w:rsidRDefault="00D95232" w:rsidP="00F76E0A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</w:pPr>
      <w:r w:rsidRPr="00D95232">
        <w:rPr>
          <w:rFonts w:ascii="Calibri" w:eastAsia="Times New Roman" w:hAnsi="Calibri" w:cs="Times New Roman"/>
          <w:noProof/>
          <w:lang w:eastAsia="pt-BR"/>
        </w:rPr>
        <w:pict>
          <v:rect id="Retângulo 2" o:spid="_x0000_s1028" style="position:absolute;left:0;text-align:left;margin-left:0;margin-top:585.55pt;width:9.75pt;height:7.5pt;z-index:251670528;visibility:visible;mso-position-horizontal:left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" filled="f" strokecolor="black [3213]" strokeweight="1pt">
            <w10:wrap anchorx="margin" anchory="page"/>
          </v:rect>
        </w:pict>
      </w:r>
      <w:r w:rsidR="00F76E0A"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 xml:space="preserve">       colocação de placa de agradecimento, no caso de construção, reforma ou reequipamento de salas, com nome e logo da empresa.</w:t>
      </w:r>
    </w:p>
    <w:p w:rsidR="00F76E0A" w:rsidRPr="00F76E0A" w:rsidRDefault="00D95232" w:rsidP="00F76E0A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</w:pPr>
      <w:r w:rsidRPr="00D95232">
        <w:rPr>
          <w:rFonts w:ascii="Calibri" w:eastAsia="Times New Roman" w:hAnsi="Calibri" w:cs="Times New Roman"/>
          <w:noProof/>
          <w:lang w:eastAsia="pt-BR"/>
        </w:rPr>
        <w:pict>
          <v:rect id="Retângulo 6" o:spid="_x0000_s1027" style="position:absolute;left:0;text-align:left;margin-left:0;margin-top:613.8pt;width:9.75pt;height:7.5pt;z-index:251666432;visibility:visible;mso-position-horizontal:left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" filled="f" strokecolor="black [3213]" strokeweight="1pt">
            <w10:wrap anchorx="margin" anchory="page"/>
          </v:rect>
        </w:pict>
      </w:r>
      <w:r w:rsidR="00F76E0A"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 xml:space="preserve">        outra: ___________________________________________________________________________. </w:t>
      </w: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</w:pP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 xml:space="preserve">§ 1° - </w:t>
      </w:r>
      <w:r w:rsidRPr="00F76E0A">
        <w:rPr>
          <w:rFonts w:ascii="Calibri" w:eastAsia="Times New Roman" w:hAnsi="Calibri" w:cs="MyriadPro-Light"/>
          <w:sz w:val="20"/>
          <w:szCs w:val="20"/>
          <w:lang w:eastAsia="pt-BR"/>
        </w:rPr>
        <w:t>A contrapartida poderá ter caráter não exclusivo.</w:t>
      </w:r>
      <w:r w:rsidRPr="00F76E0A">
        <w:rPr>
          <w:rFonts w:ascii="Calibri" w:eastAsia="Times New Roman" w:hAnsi="Calibri" w:cs="MyriadPro-Light"/>
          <w:color w:val="FF0000"/>
          <w:sz w:val="20"/>
          <w:szCs w:val="20"/>
          <w:lang w:eastAsia="pt-BR"/>
        </w:rPr>
        <w:t xml:space="preserve"> </w:t>
      </w: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Light"/>
          <w:color w:val="FF0000"/>
          <w:sz w:val="20"/>
          <w:szCs w:val="20"/>
          <w:lang w:eastAsia="pt-BR"/>
        </w:rPr>
      </w:pP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>§</w:t>
      </w:r>
      <w:r w:rsidRPr="00F76E0A">
        <w:rPr>
          <w:rFonts w:ascii="Calibri" w:eastAsia="Times New Roman" w:hAnsi="Calibri" w:cs="MyriadPro-Light"/>
          <w:color w:val="FF0000"/>
          <w:sz w:val="20"/>
          <w:szCs w:val="20"/>
          <w:lang w:eastAsia="pt-BR"/>
        </w:rPr>
        <w:t xml:space="preserve"> </w:t>
      </w:r>
      <w:r w:rsidRPr="00F76E0A">
        <w:rPr>
          <w:rFonts w:ascii="Calibri" w:eastAsia="Times New Roman" w:hAnsi="Calibri" w:cs="MyriadPro-Light"/>
          <w:sz w:val="20"/>
          <w:szCs w:val="20"/>
          <w:lang w:eastAsia="pt-BR"/>
        </w:rPr>
        <w:t>2°</w:t>
      </w: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 xml:space="preserve"> - O prazo de vigência da contrapartida será de _______ anos </w:t>
      </w:r>
      <w:proofErr w:type="gramStart"/>
      <w:r w:rsidRPr="00F76E0A">
        <w:rPr>
          <w:rFonts w:ascii="Calibri" w:eastAsia="Times New Roman" w:hAnsi="Calibri" w:cs="MyriadPro-Light"/>
          <w:i/>
          <w:color w:val="FF0000"/>
          <w:sz w:val="20"/>
          <w:szCs w:val="20"/>
          <w:lang w:eastAsia="pt-BR"/>
        </w:rPr>
        <w:t xml:space="preserve">( </w:t>
      </w:r>
      <w:proofErr w:type="gramEnd"/>
      <w:r w:rsidRPr="00F76E0A">
        <w:rPr>
          <w:rFonts w:ascii="Calibri" w:eastAsia="Times New Roman" w:hAnsi="Calibri" w:cs="MyriadPro-Light"/>
          <w:i/>
          <w:color w:val="FF0000"/>
          <w:sz w:val="20"/>
          <w:szCs w:val="20"/>
          <w:lang w:eastAsia="pt-BR"/>
        </w:rPr>
        <w:t xml:space="preserve">no </w:t>
      </w:r>
      <w:r w:rsidRPr="00F76E0A">
        <w:rPr>
          <w:rFonts w:ascii="Calibri" w:eastAsia="Times New Roman" w:hAnsi="Calibri" w:cs="MyriadPro-LightIt"/>
          <w:i/>
          <w:iCs/>
          <w:color w:val="FF0000"/>
          <w:sz w:val="20"/>
          <w:szCs w:val="20"/>
          <w:lang w:eastAsia="pt-BR"/>
        </w:rPr>
        <w:t>máximo 5 anos</w:t>
      </w:r>
      <w:r w:rsidRPr="00F76E0A">
        <w:rPr>
          <w:rFonts w:ascii="Calibri" w:eastAsia="Times New Roman" w:hAnsi="Calibri" w:cs="MyriadPro-It"/>
          <w:i/>
          <w:iCs/>
          <w:color w:val="FF0000"/>
          <w:sz w:val="20"/>
          <w:szCs w:val="20"/>
          <w:lang w:eastAsia="pt-BR"/>
        </w:rPr>
        <w:t>)</w:t>
      </w:r>
      <w:r w:rsidRPr="00F76E0A">
        <w:rPr>
          <w:rFonts w:ascii="Calibri" w:eastAsia="Times New Roman" w:hAnsi="Calibri" w:cs="MyriadPro-It"/>
          <w:i/>
          <w:iCs/>
          <w:color w:val="000000"/>
          <w:sz w:val="20"/>
          <w:szCs w:val="20"/>
          <w:lang w:eastAsia="pt-BR"/>
        </w:rPr>
        <w:t xml:space="preserve"> </w:t>
      </w: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 xml:space="preserve">a contar da data de assinatura do Termo de Parceria. </w:t>
      </w: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</w:pP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</w:pPr>
      <w:r w:rsidRPr="00F76E0A"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  <w:t>Campinas, ________ de ______________________ de ___________</w:t>
      </w:r>
    </w:p>
    <w:p w:rsidR="00F76E0A" w:rsidRPr="00F76E0A" w:rsidRDefault="00F76E0A" w:rsidP="00F76E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Light"/>
          <w:color w:val="000000"/>
          <w:sz w:val="20"/>
          <w:szCs w:val="20"/>
          <w:lang w:eastAsia="pt-BR"/>
        </w:rPr>
      </w:pPr>
    </w:p>
    <w:p w:rsidR="00B43468" w:rsidRDefault="00B43468"/>
    <w:sectPr w:rsidR="00B43468" w:rsidSect="00F76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490" w:rsidRDefault="00FA7490" w:rsidP="007F0843">
      <w:pPr>
        <w:spacing w:after="0" w:line="240" w:lineRule="auto"/>
      </w:pPr>
      <w:r>
        <w:separator/>
      </w:r>
    </w:p>
  </w:endnote>
  <w:endnote w:type="continuationSeparator" w:id="0">
    <w:p w:rsidR="00FA7490" w:rsidRDefault="00FA7490" w:rsidP="007F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Light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843" w:rsidRDefault="007F084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843" w:rsidRDefault="007F0843">
    <w:pPr>
      <w:pStyle w:val="Rodap"/>
    </w:pPr>
  </w:p>
  <w:tbl>
    <w:tblPr>
      <w:tblW w:w="10915" w:type="dxa"/>
      <w:tblInd w:w="-913" w:type="dxa"/>
      <w:tblBorders>
        <w:top w:val="single" w:sz="12" w:space="0" w:color="595959"/>
      </w:tblBorders>
      <w:tblLook w:val="04A0"/>
    </w:tblPr>
    <w:tblGrid>
      <w:gridCol w:w="4361"/>
      <w:gridCol w:w="6554"/>
    </w:tblGrid>
    <w:tr w:rsidR="007F0843" w:rsidRPr="00CD34C0" w:rsidTr="000D5F6C">
      <w:trPr>
        <w:trHeight w:val="416"/>
      </w:trPr>
      <w:tc>
        <w:tcPr>
          <w:tcW w:w="4361" w:type="dxa"/>
          <w:shd w:val="clear" w:color="auto" w:fill="auto"/>
        </w:tcPr>
        <w:p w:rsidR="007F0843" w:rsidRPr="00CD34C0" w:rsidRDefault="007F0843" w:rsidP="000D5F6C">
          <w:pPr>
            <w:pStyle w:val="Rodap"/>
            <w:spacing w:before="120"/>
            <w:rPr>
              <w:rFonts w:ascii="Calibri" w:hAnsi="Calibri"/>
              <w:sz w:val="16"/>
              <w:szCs w:val="16"/>
            </w:rPr>
          </w:pPr>
          <w:r w:rsidRPr="00CD34C0">
            <w:rPr>
              <w:rStyle w:val="Forte"/>
              <w:rFonts w:ascii="Verdana" w:hAnsi="Verdana"/>
              <w:sz w:val="14"/>
              <w:szCs w:val="14"/>
            </w:rPr>
            <w:t>Gabinete do Reitor</w:t>
          </w:r>
          <w:r w:rsidRPr="00CD34C0">
            <w:rPr>
              <w:rFonts w:ascii="Calibri" w:hAnsi="Calibri"/>
              <w:sz w:val="16"/>
              <w:szCs w:val="16"/>
            </w:rPr>
            <w:t xml:space="preserve"> </w:t>
          </w:r>
        </w:p>
        <w:p w:rsidR="007F0843" w:rsidRPr="00CD34C0" w:rsidRDefault="007F0843" w:rsidP="000D5F6C">
          <w:pPr>
            <w:pStyle w:val="Rodap"/>
            <w:spacing w:before="120"/>
            <w:rPr>
              <w:rFonts w:ascii="Calibri" w:hAnsi="Calibri"/>
              <w:sz w:val="16"/>
              <w:szCs w:val="16"/>
            </w:rPr>
          </w:pPr>
          <w:r w:rsidRPr="00CD34C0">
            <w:rPr>
              <w:rFonts w:ascii="Calibri" w:hAnsi="Calibri"/>
              <w:sz w:val="16"/>
              <w:szCs w:val="16"/>
            </w:rPr>
            <w:t>Universidade Estadual de Campinas</w:t>
          </w:r>
          <w:r w:rsidRPr="00CD34C0">
            <w:rPr>
              <w:rFonts w:ascii="Calibri" w:hAnsi="Calibri"/>
              <w:sz w:val="16"/>
              <w:szCs w:val="16"/>
            </w:rPr>
            <w:br/>
            <w:t>www.gr.unicamp.br</w:t>
          </w:r>
        </w:p>
      </w:tc>
      <w:tc>
        <w:tcPr>
          <w:tcW w:w="6554" w:type="dxa"/>
          <w:shd w:val="clear" w:color="auto" w:fill="auto"/>
        </w:tcPr>
        <w:p w:rsidR="007F0843" w:rsidRPr="00CD34C0" w:rsidRDefault="007F0843" w:rsidP="000D5F6C">
          <w:pPr>
            <w:jc w:val="right"/>
          </w:pPr>
          <w:r w:rsidRPr="00CD34C0">
            <w:rPr>
              <w:rFonts w:ascii="Verdana" w:hAnsi="Verdana"/>
              <w:sz w:val="14"/>
              <w:szCs w:val="14"/>
            </w:rPr>
            <w:br/>
          </w:r>
          <w:r w:rsidRPr="00CD34C0">
            <w:rPr>
              <w:rStyle w:val="textos-peq"/>
              <w:rFonts w:ascii="Verdana" w:hAnsi="Verdana"/>
              <w:sz w:val="14"/>
              <w:szCs w:val="14"/>
            </w:rPr>
            <w:t>Cidade Universitária "Zeferino Vaz</w:t>
          </w:r>
          <w:proofErr w:type="gramStart"/>
          <w:r w:rsidRPr="00CD34C0">
            <w:rPr>
              <w:rStyle w:val="textos-peq"/>
              <w:rFonts w:ascii="Verdana" w:hAnsi="Verdana"/>
              <w:sz w:val="14"/>
              <w:szCs w:val="14"/>
            </w:rPr>
            <w:t>"</w:t>
          </w:r>
          <w:proofErr w:type="gramEnd"/>
          <w:r w:rsidRPr="00CD34C0">
            <w:rPr>
              <w:rFonts w:ascii="Verdana" w:hAnsi="Verdana"/>
              <w:sz w:val="14"/>
              <w:szCs w:val="14"/>
            </w:rPr>
            <w:br/>
          </w:r>
          <w:r w:rsidRPr="00CD34C0">
            <w:rPr>
              <w:rStyle w:val="textos-peq"/>
              <w:rFonts w:ascii="Verdana" w:hAnsi="Verdana"/>
              <w:sz w:val="14"/>
              <w:szCs w:val="14"/>
            </w:rPr>
            <w:t>Caixa Postal 6194</w:t>
          </w:r>
          <w:r w:rsidRPr="00CD34C0">
            <w:rPr>
              <w:rStyle w:val="apple-converted-space"/>
              <w:rFonts w:ascii="Verdana" w:hAnsi="Verdana"/>
              <w:sz w:val="14"/>
              <w:szCs w:val="14"/>
            </w:rPr>
            <w:t> </w:t>
          </w:r>
          <w:r w:rsidRPr="00CD34C0">
            <w:rPr>
              <w:rFonts w:ascii="Verdana" w:hAnsi="Verdana"/>
              <w:sz w:val="14"/>
              <w:szCs w:val="14"/>
            </w:rPr>
            <w:br/>
          </w:r>
          <w:r w:rsidRPr="00CD34C0">
            <w:rPr>
              <w:rStyle w:val="textos-peq"/>
              <w:rFonts w:ascii="Verdana" w:hAnsi="Verdana"/>
              <w:sz w:val="14"/>
              <w:szCs w:val="14"/>
            </w:rPr>
            <w:t>Barão Geraldo - Campinas - SP</w:t>
          </w:r>
          <w:r w:rsidRPr="00CD34C0">
            <w:rPr>
              <w:rStyle w:val="apple-converted-space"/>
              <w:rFonts w:ascii="Verdana" w:hAnsi="Verdana"/>
              <w:sz w:val="14"/>
              <w:szCs w:val="14"/>
            </w:rPr>
            <w:t> </w:t>
          </w:r>
          <w:r w:rsidRPr="00CD34C0">
            <w:rPr>
              <w:rFonts w:ascii="Verdana" w:hAnsi="Verdana"/>
              <w:sz w:val="14"/>
              <w:szCs w:val="14"/>
            </w:rPr>
            <w:br/>
          </w:r>
          <w:r w:rsidRPr="00CD34C0">
            <w:rPr>
              <w:rStyle w:val="textos-peq"/>
              <w:rFonts w:ascii="Verdana" w:hAnsi="Verdana"/>
              <w:sz w:val="14"/>
              <w:szCs w:val="14"/>
            </w:rPr>
            <w:t>CEP - 13.083-872</w:t>
          </w:r>
        </w:p>
        <w:p w:rsidR="007F0843" w:rsidRPr="00CD34C0" w:rsidRDefault="007F0843" w:rsidP="000D5F6C">
          <w:pPr>
            <w:pStyle w:val="Rodap"/>
            <w:jc w:val="right"/>
            <w:rPr>
              <w:rFonts w:ascii="Calibri" w:hAnsi="Calibri"/>
              <w:sz w:val="16"/>
              <w:szCs w:val="16"/>
            </w:rPr>
          </w:pPr>
        </w:p>
      </w:tc>
    </w:tr>
  </w:tbl>
  <w:p w:rsidR="007F0843" w:rsidRDefault="007F084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843" w:rsidRDefault="007F084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490" w:rsidRDefault="00FA7490" w:rsidP="007F0843">
      <w:pPr>
        <w:spacing w:after="0" w:line="240" w:lineRule="auto"/>
      </w:pPr>
      <w:r>
        <w:separator/>
      </w:r>
    </w:p>
  </w:footnote>
  <w:footnote w:type="continuationSeparator" w:id="0">
    <w:p w:rsidR="00FA7490" w:rsidRDefault="00FA7490" w:rsidP="007F0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843" w:rsidRDefault="007F084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843" w:rsidRDefault="007F0843">
    <w:pPr>
      <w:pStyle w:val="Cabealho"/>
    </w:pPr>
    <w:r w:rsidRPr="007F0843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-78105</wp:posOffset>
          </wp:positionV>
          <wp:extent cx="390525" cy="419100"/>
          <wp:effectExtent l="0" t="0" r="0" b="0"/>
          <wp:wrapSquare wrapText="bothSides"/>
          <wp:docPr id="1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</w:rPr>
      <w:t xml:space="preserve">         </w:t>
    </w:r>
    <w:r w:rsidRPr="00CD34C0">
      <w:rPr>
        <w:b/>
        <w:noProof/>
      </w:rPr>
      <w:t>Gabinete do</w:t>
    </w:r>
    <w:r w:rsidRPr="00665510">
      <w:rPr>
        <w:b/>
        <w:noProof/>
      </w:rPr>
      <w:t xml:space="preserve"> Reitor</w:t>
    </w:r>
  </w:p>
  <w:p w:rsidR="007F0843" w:rsidRDefault="007F084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843" w:rsidRDefault="007F084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E0A"/>
    <w:rsid w:val="001B59EB"/>
    <w:rsid w:val="00294619"/>
    <w:rsid w:val="00525E48"/>
    <w:rsid w:val="007F0843"/>
    <w:rsid w:val="008163B3"/>
    <w:rsid w:val="008E4B7B"/>
    <w:rsid w:val="009513F9"/>
    <w:rsid w:val="00B43468"/>
    <w:rsid w:val="00BB00BF"/>
    <w:rsid w:val="00C86B57"/>
    <w:rsid w:val="00D95232"/>
    <w:rsid w:val="00ED199F"/>
    <w:rsid w:val="00F76E0A"/>
    <w:rsid w:val="00FA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0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0843"/>
  </w:style>
  <w:style w:type="paragraph" w:styleId="Rodap">
    <w:name w:val="footer"/>
    <w:basedOn w:val="Normal"/>
    <w:link w:val="RodapChar"/>
    <w:uiPriority w:val="99"/>
    <w:unhideWhenUsed/>
    <w:rsid w:val="007F0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0843"/>
  </w:style>
  <w:style w:type="paragraph" w:styleId="Textodebalo">
    <w:name w:val="Balloon Text"/>
    <w:basedOn w:val="Normal"/>
    <w:link w:val="TextodebaloChar"/>
    <w:uiPriority w:val="99"/>
    <w:semiHidden/>
    <w:unhideWhenUsed/>
    <w:rsid w:val="007F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7F0843"/>
    <w:rPr>
      <w:b/>
      <w:bCs/>
    </w:rPr>
  </w:style>
  <w:style w:type="character" w:customStyle="1" w:styleId="textos-peq">
    <w:name w:val="textos-peq"/>
    <w:rsid w:val="007F0843"/>
  </w:style>
  <w:style w:type="character" w:customStyle="1" w:styleId="apple-converted-space">
    <w:name w:val="apple-converted-space"/>
    <w:rsid w:val="007F08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unicamp</cp:lastModifiedBy>
  <cp:revision>2</cp:revision>
  <dcterms:created xsi:type="dcterms:W3CDTF">2022-02-03T12:02:00Z</dcterms:created>
  <dcterms:modified xsi:type="dcterms:W3CDTF">2022-02-03T12:02:00Z</dcterms:modified>
</cp:coreProperties>
</file>